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D46" w:rsidRDefault="00DB42AD"/>
    <w:p w:rsidR="00894692" w:rsidRPr="00BC55B1" w:rsidRDefault="00894692">
      <w:pPr>
        <w:rPr>
          <w:b/>
        </w:rPr>
      </w:pPr>
      <w:r w:rsidRPr="00DB42AD">
        <w:rPr>
          <w:b/>
          <w:highlight w:val="yellow"/>
        </w:rPr>
        <w:t xml:space="preserve">Sponsorship </w:t>
      </w:r>
      <w:r w:rsidR="006D50F0" w:rsidRPr="00DB42AD">
        <w:rPr>
          <w:b/>
          <w:highlight w:val="yellow"/>
        </w:rPr>
        <w:t>Benefits</w:t>
      </w:r>
      <w:r w:rsidRPr="00DB42AD">
        <w:rPr>
          <w:b/>
          <w:highlight w:val="yellow"/>
        </w:rPr>
        <w:t>:</w:t>
      </w:r>
      <w:r w:rsidR="006D50F0" w:rsidRPr="00DB42AD">
        <w:rPr>
          <w:b/>
          <w:highlight w:val="yellow"/>
        </w:rPr>
        <w:t xml:space="preserve">   </w:t>
      </w:r>
      <w:proofErr w:type="gramStart"/>
      <w:r w:rsidR="006D50F0" w:rsidRPr="00DB42AD">
        <w:rPr>
          <w:b/>
          <w:highlight w:val="yellow"/>
        </w:rPr>
        <w:t>External  Synapse</w:t>
      </w:r>
      <w:proofErr w:type="gramEnd"/>
    </w:p>
    <w:p w:rsidR="00894692" w:rsidRDefault="00894692"/>
    <w:p w:rsidR="00894692" w:rsidRDefault="00894692">
      <w:r>
        <w:t>Platinum Sponsorship:  AED 2</w:t>
      </w:r>
      <w:r w:rsidR="006D50F0">
        <w:t>0</w:t>
      </w:r>
      <w:r>
        <w:t>,000</w:t>
      </w:r>
    </w:p>
    <w:p w:rsidR="00894692" w:rsidRDefault="00BC55B1" w:rsidP="00894692">
      <w:r>
        <w:t>As a P</w:t>
      </w:r>
      <w:r w:rsidR="00894692">
        <w:t xml:space="preserve">latinum Sponsor, you would be entitled for the following benefits </w:t>
      </w:r>
    </w:p>
    <w:p w:rsidR="00894692" w:rsidRDefault="00894692" w:rsidP="00894692">
      <w:pPr>
        <w:pStyle w:val="ListParagraph"/>
        <w:numPr>
          <w:ilvl w:val="0"/>
          <w:numId w:val="2"/>
        </w:numPr>
      </w:pPr>
      <w:r>
        <w:t>Booth to display your product samples / brochures.</w:t>
      </w:r>
    </w:p>
    <w:p w:rsidR="00894692" w:rsidRDefault="00894692" w:rsidP="00894692">
      <w:pPr>
        <w:pStyle w:val="ListParagraph"/>
        <w:numPr>
          <w:ilvl w:val="0"/>
          <w:numId w:val="2"/>
        </w:numPr>
      </w:pPr>
      <w:r>
        <w:t>10 minutes presentation slot during the CME event.</w:t>
      </w:r>
    </w:p>
    <w:p w:rsidR="00894692" w:rsidRDefault="00AB11D6" w:rsidP="00894692">
      <w:pPr>
        <w:pStyle w:val="ListParagraph"/>
        <w:numPr>
          <w:ilvl w:val="0"/>
          <w:numId w:val="2"/>
        </w:numPr>
      </w:pPr>
      <w:r>
        <w:t>Company Logo on the e-invitation</w:t>
      </w:r>
    </w:p>
    <w:p w:rsidR="00894692" w:rsidRDefault="00894692" w:rsidP="00894692">
      <w:pPr>
        <w:pStyle w:val="ListParagraph"/>
        <w:numPr>
          <w:ilvl w:val="0"/>
          <w:numId w:val="2"/>
        </w:numPr>
      </w:pPr>
      <w:r>
        <w:t xml:space="preserve">Networking opportunity with the </w:t>
      </w:r>
      <w:proofErr w:type="spellStart"/>
      <w:r>
        <w:t>Dr’s</w:t>
      </w:r>
      <w:proofErr w:type="spellEnd"/>
      <w:r>
        <w:t xml:space="preserve"> &amp; Guests.</w:t>
      </w:r>
    </w:p>
    <w:p w:rsidR="00894692" w:rsidRDefault="00DB42AD" w:rsidP="00894692">
      <w:pPr>
        <w:pStyle w:val="ListParagraph"/>
        <w:numPr>
          <w:ilvl w:val="0"/>
          <w:numId w:val="2"/>
        </w:numPr>
      </w:pPr>
      <w:r>
        <w:t>Space for Rollups at the Registration area</w:t>
      </w:r>
      <w:r w:rsidR="00AB11D6">
        <w:t xml:space="preserve"> –</w:t>
      </w:r>
      <w:r>
        <w:t xml:space="preserve"> 2 </w:t>
      </w:r>
      <w:r w:rsidR="00AB11D6">
        <w:t>Nos</w:t>
      </w:r>
      <w:r w:rsidR="00894692">
        <w:t>.</w:t>
      </w:r>
    </w:p>
    <w:p w:rsidR="00DB42AD" w:rsidRDefault="00DB42AD" w:rsidP="00894692">
      <w:pPr>
        <w:pStyle w:val="ListParagraph"/>
        <w:numPr>
          <w:ilvl w:val="0"/>
          <w:numId w:val="2"/>
        </w:numPr>
      </w:pPr>
      <w:r>
        <w:t>Space for Rollup – inside the conference Hall – 1 No</w:t>
      </w:r>
    </w:p>
    <w:p w:rsidR="00AB11D6" w:rsidRDefault="00AB11D6" w:rsidP="00894692">
      <w:pPr>
        <w:pStyle w:val="ListParagraph"/>
        <w:numPr>
          <w:ilvl w:val="0"/>
          <w:numId w:val="2"/>
        </w:numPr>
      </w:pPr>
      <w:r>
        <w:t>Space for Popup Banner – 1 No</w:t>
      </w:r>
    </w:p>
    <w:p w:rsidR="00AB11D6" w:rsidRDefault="00BC55B1" w:rsidP="00BC55B1">
      <w:pPr>
        <w:pStyle w:val="ListParagraph"/>
        <w:numPr>
          <w:ilvl w:val="0"/>
          <w:numId w:val="2"/>
        </w:numPr>
      </w:pPr>
      <w:r>
        <w:t>Access to the registration list after the event</w:t>
      </w:r>
    </w:p>
    <w:p w:rsidR="00AB11D6" w:rsidRDefault="00AB11D6" w:rsidP="00894692">
      <w:pPr>
        <w:pStyle w:val="ListParagraph"/>
        <w:numPr>
          <w:ilvl w:val="0"/>
          <w:numId w:val="2"/>
        </w:numPr>
      </w:pPr>
      <w:r>
        <w:t>Two complimentary registrations.</w:t>
      </w:r>
    </w:p>
    <w:p w:rsidR="00894692" w:rsidRDefault="001B2E19" w:rsidP="00894692">
      <w:r>
        <w:t xml:space="preserve">Gold </w:t>
      </w:r>
      <w:r w:rsidR="00894692">
        <w:t>Sponsorship:  AED 15,000</w:t>
      </w:r>
    </w:p>
    <w:p w:rsidR="00894692" w:rsidRDefault="00AB11D6" w:rsidP="00894692">
      <w:r>
        <w:t xml:space="preserve">As </w:t>
      </w:r>
      <w:r w:rsidR="00BC55B1">
        <w:t>a</w:t>
      </w:r>
      <w:r>
        <w:t xml:space="preserve"> Gold Sponsor</w:t>
      </w:r>
      <w:r w:rsidR="00894692">
        <w:t xml:space="preserve">, you would be entitled for the following benefits </w:t>
      </w:r>
    </w:p>
    <w:p w:rsidR="00894692" w:rsidRDefault="00894692" w:rsidP="00894692">
      <w:pPr>
        <w:pStyle w:val="ListParagraph"/>
        <w:numPr>
          <w:ilvl w:val="0"/>
          <w:numId w:val="3"/>
        </w:numPr>
      </w:pPr>
      <w:r>
        <w:t>Booth to display your product samples / brochures.</w:t>
      </w:r>
    </w:p>
    <w:p w:rsidR="00894692" w:rsidRDefault="006D50F0" w:rsidP="00894692">
      <w:pPr>
        <w:pStyle w:val="ListParagraph"/>
        <w:numPr>
          <w:ilvl w:val="0"/>
          <w:numId w:val="3"/>
        </w:numPr>
      </w:pPr>
      <w:r>
        <w:t>10</w:t>
      </w:r>
      <w:r w:rsidR="00894692">
        <w:t xml:space="preserve"> minutes presentation slot during the CME event.</w:t>
      </w:r>
    </w:p>
    <w:p w:rsidR="00894692" w:rsidRDefault="00894692" w:rsidP="00894692">
      <w:pPr>
        <w:pStyle w:val="ListParagraph"/>
        <w:numPr>
          <w:ilvl w:val="0"/>
          <w:numId w:val="3"/>
        </w:numPr>
      </w:pPr>
      <w:r>
        <w:t xml:space="preserve">Networking opportunity with the </w:t>
      </w:r>
      <w:proofErr w:type="spellStart"/>
      <w:r>
        <w:t>Dr’s</w:t>
      </w:r>
      <w:proofErr w:type="spellEnd"/>
      <w:r>
        <w:t xml:space="preserve"> &amp; Guests.</w:t>
      </w:r>
    </w:p>
    <w:p w:rsidR="00DB42AD" w:rsidRDefault="00DB42AD" w:rsidP="00DB42AD">
      <w:pPr>
        <w:pStyle w:val="ListParagraph"/>
        <w:numPr>
          <w:ilvl w:val="0"/>
          <w:numId w:val="3"/>
        </w:numPr>
      </w:pPr>
      <w:r>
        <w:t>Space for Rollups at the Registration area – 2 Nos.</w:t>
      </w:r>
    </w:p>
    <w:p w:rsidR="00BC55B1" w:rsidRDefault="00BC55B1" w:rsidP="00BC55B1">
      <w:pPr>
        <w:pStyle w:val="ListParagraph"/>
        <w:numPr>
          <w:ilvl w:val="0"/>
          <w:numId w:val="3"/>
        </w:numPr>
      </w:pPr>
      <w:r>
        <w:t>Access to the registration list after the event</w:t>
      </w:r>
    </w:p>
    <w:p w:rsidR="006D50F0" w:rsidRDefault="006D50F0" w:rsidP="006D50F0">
      <w:pPr>
        <w:pStyle w:val="ListParagraph"/>
      </w:pPr>
    </w:p>
    <w:p w:rsidR="001B2E19" w:rsidRDefault="001B2E19" w:rsidP="001B2E19">
      <w:r>
        <w:t xml:space="preserve">Silver </w:t>
      </w:r>
      <w:r>
        <w:t xml:space="preserve">Sponsorship: </w:t>
      </w:r>
      <w:r>
        <w:t xml:space="preserve"> AED 10</w:t>
      </w:r>
      <w:r>
        <w:t>,000</w:t>
      </w:r>
    </w:p>
    <w:p w:rsidR="001B2E19" w:rsidRDefault="00AB11D6" w:rsidP="001B2E19">
      <w:r>
        <w:t>As a Silver</w:t>
      </w:r>
      <w:r w:rsidR="001B2E19">
        <w:t xml:space="preserve"> Sponsor, you would be entitled for the following benefits </w:t>
      </w:r>
    </w:p>
    <w:p w:rsidR="001B2E19" w:rsidRDefault="001B2E19" w:rsidP="001B2E19">
      <w:pPr>
        <w:pStyle w:val="ListParagraph"/>
        <w:numPr>
          <w:ilvl w:val="0"/>
          <w:numId w:val="4"/>
        </w:numPr>
      </w:pPr>
      <w:r>
        <w:t>Booth to display your product samples / brochures.</w:t>
      </w:r>
    </w:p>
    <w:p w:rsidR="001B2E19" w:rsidRDefault="001B2E19" w:rsidP="001B2E19">
      <w:pPr>
        <w:pStyle w:val="ListParagraph"/>
        <w:numPr>
          <w:ilvl w:val="0"/>
          <w:numId w:val="4"/>
        </w:numPr>
      </w:pPr>
      <w:r>
        <w:t xml:space="preserve">Networking opportunity with the </w:t>
      </w:r>
      <w:proofErr w:type="spellStart"/>
      <w:r>
        <w:t>Dr’s</w:t>
      </w:r>
      <w:proofErr w:type="spellEnd"/>
      <w:r>
        <w:t xml:space="preserve"> &amp; Guests.</w:t>
      </w:r>
    </w:p>
    <w:p w:rsidR="00DB42AD" w:rsidRDefault="00DB42AD" w:rsidP="00DB42AD">
      <w:pPr>
        <w:pStyle w:val="ListParagraph"/>
        <w:numPr>
          <w:ilvl w:val="0"/>
          <w:numId w:val="4"/>
        </w:numPr>
      </w:pPr>
      <w:r>
        <w:t>Space for Rollups at the Registration area – 2 Nos.</w:t>
      </w:r>
    </w:p>
    <w:p w:rsidR="00BC55B1" w:rsidRDefault="00BC55B1" w:rsidP="00BC55B1">
      <w:pPr>
        <w:pStyle w:val="ListParagraph"/>
        <w:numPr>
          <w:ilvl w:val="0"/>
          <w:numId w:val="4"/>
        </w:numPr>
      </w:pPr>
      <w:r>
        <w:t>Access to the registration list after the event</w:t>
      </w:r>
    </w:p>
    <w:p w:rsidR="001B2E19" w:rsidRDefault="001B2E19" w:rsidP="001B2E19"/>
    <w:p w:rsidR="00894692" w:rsidRDefault="00894692" w:rsidP="00894692"/>
    <w:p w:rsidR="00894692" w:rsidRDefault="00894692"/>
    <w:p w:rsidR="00894692" w:rsidRDefault="00894692"/>
    <w:p w:rsidR="00894692" w:rsidRPr="00BC55B1" w:rsidRDefault="006D50F0">
      <w:pPr>
        <w:rPr>
          <w:b/>
        </w:rPr>
      </w:pPr>
      <w:proofErr w:type="gramStart"/>
      <w:r w:rsidRPr="00DB42AD">
        <w:rPr>
          <w:b/>
          <w:highlight w:val="yellow"/>
        </w:rPr>
        <w:lastRenderedPageBreak/>
        <w:t>Sponsorship :</w:t>
      </w:r>
      <w:proofErr w:type="gramEnd"/>
      <w:r w:rsidRPr="00DB42AD">
        <w:rPr>
          <w:b/>
          <w:highlight w:val="yellow"/>
        </w:rPr>
        <w:t xml:space="preserve"> In House Synapse</w:t>
      </w:r>
      <w:r w:rsidRPr="00BC55B1">
        <w:rPr>
          <w:b/>
        </w:rPr>
        <w:t xml:space="preserve"> </w:t>
      </w:r>
    </w:p>
    <w:p w:rsidR="006D50F0" w:rsidRDefault="006D50F0" w:rsidP="006D50F0">
      <w:r>
        <w:t xml:space="preserve">Gold Sponsorship: </w:t>
      </w:r>
      <w:r>
        <w:t xml:space="preserve"> AED 12</w:t>
      </w:r>
      <w:r>
        <w:t>,000</w:t>
      </w:r>
    </w:p>
    <w:p w:rsidR="006D50F0" w:rsidRDefault="006D50F0" w:rsidP="006D50F0">
      <w:r>
        <w:t xml:space="preserve">As platinum Gold Sponsor, you would be entitled for the following benefits </w:t>
      </w:r>
    </w:p>
    <w:p w:rsidR="006D50F0" w:rsidRDefault="006D50F0" w:rsidP="006D50F0">
      <w:pPr>
        <w:pStyle w:val="ListParagraph"/>
        <w:numPr>
          <w:ilvl w:val="0"/>
          <w:numId w:val="3"/>
        </w:numPr>
      </w:pPr>
      <w:r>
        <w:t>Booth to display your product samples / brochures.</w:t>
      </w:r>
    </w:p>
    <w:p w:rsidR="006D50F0" w:rsidRDefault="006D50F0" w:rsidP="006D50F0">
      <w:pPr>
        <w:pStyle w:val="ListParagraph"/>
        <w:numPr>
          <w:ilvl w:val="0"/>
          <w:numId w:val="3"/>
        </w:numPr>
      </w:pPr>
      <w:r>
        <w:t>10 minutes presentation slot during the CME event.</w:t>
      </w:r>
    </w:p>
    <w:p w:rsidR="006D50F0" w:rsidRDefault="006D50F0" w:rsidP="006D50F0">
      <w:pPr>
        <w:pStyle w:val="ListParagraph"/>
        <w:numPr>
          <w:ilvl w:val="0"/>
          <w:numId w:val="3"/>
        </w:numPr>
      </w:pPr>
      <w:r>
        <w:t xml:space="preserve">Networking opportunity with the </w:t>
      </w:r>
      <w:proofErr w:type="spellStart"/>
      <w:r>
        <w:t>Dr’s</w:t>
      </w:r>
      <w:proofErr w:type="spellEnd"/>
      <w:r>
        <w:t xml:space="preserve"> &amp; Guests.</w:t>
      </w:r>
    </w:p>
    <w:p w:rsidR="00DB42AD" w:rsidRDefault="00DB42AD" w:rsidP="00DB42AD">
      <w:pPr>
        <w:pStyle w:val="ListParagraph"/>
        <w:numPr>
          <w:ilvl w:val="0"/>
          <w:numId w:val="3"/>
        </w:numPr>
      </w:pPr>
      <w:r>
        <w:t>Space for Rollups at the Registration area – 2 Nos.</w:t>
      </w:r>
    </w:p>
    <w:p w:rsidR="00BC55B1" w:rsidRDefault="00BC55B1" w:rsidP="00BC55B1">
      <w:pPr>
        <w:pStyle w:val="ListParagraph"/>
        <w:numPr>
          <w:ilvl w:val="0"/>
          <w:numId w:val="3"/>
        </w:numPr>
      </w:pPr>
      <w:r>
        <w:t>Access to the registration list after the event</w:t>
      </w:r>
    </w:p>
    <w:p w:rsidR="006D50F0" w:rsidRDefault="006D50F0" w:rsidP="00BC55B1">
      <w:pPr>
        <w:pStyle w:val="ListParagraph"/>
      </w:pPr>
      <w:r>
        <w:t>.</w:t>
      </w:r>
    </w:p>
    <w:p w:rsidR="006D50F0" w:rsidRDefault="006D50F0" w:rsidP="006D50F0">
      <w:pPr>
        <w:pStyle w:val="ListParagraph"/>
      </w:pPr>
    </w:p>
    <w:p w:rsidR="006D50F0" w:rsidRDefault="006D50F0" w:rsidP="006D50F0">
      <w:r>
        <w:t xml:space="preserve">Silver Sponsorship: </w:t>
      </w:r>
      <w:r w:rsidR="00BC55B1">
        <w:t xml:space="preserve"> AED 8</w:t>
      </w:r>
      <w:r>
        <w:t>,000</w:t>
      </w:r>
    </w:p>
    <w:p w:rsidR="006D50F0" w:rsidRDefault="006D50F0" w:rsidP="006D50F0">
      <w:r>
        <w:t xml:space="preserve">As a Silver Sponsor, you would be entitled for the following benefits </w:t>
      </w:r>
    </w:p>
    <w:p w:rsidR="006D50F0" w:rsidRDefault="006D50F0" w:rsidP="006D50F0">
      <w:pPr>
        <w:pStyle w:val="ListParagraph"/>
        <w:numPr>
          <w:ilvl w:val="0"/>
          <w:numId w:val="4"/>
        </w:numPr>
      </w:pPr>
      <w:r>
        <w:t>Booth to display your product samples / brochures.</w:t>
      </w:r>
    </w:p>
    <w:p w:rsidR="006D50F0" w:rsidRDefault="006D50F0" w:rsidP="006D50F0">
      <w:pPr>
        <w:pStyle w:val="ListParagraph"/>
        <w:numPr>
          <w:ilvl w:val="0"/>
          <w:numId w:val="4"/>
        </w:numPr>
      </w:pPr>
      <w:r>
        <w:t xml:space="preserve">Networking opportunity with the </w:t>
      </w:r>
      <w:proofErr w:type="spellStart"/>
      <w:r>
        <w:t>Dr’s</w:t>
      </w:r>
      <w:proofErr w:type="spellEnd"/>
      <w:r>
        <w:t xml:space="preserve"> &amp; Guests.</w:t>
      </w:r>
    </w:p>
    <w:p w:rsidR="00DB42AD" w:rsidRDefault="00DB42AD" w:rsidP="00DB42AD">
      <w:pPr>
        <w:pStyle w:val="ListParagraph"/>
        <w:numPr>
          <w:ilvl w:val="0"/>
          <w:numId w:val="4"/>
        </w:numPr>
      </w:pPr>
      <w:r>
        <w:t>Space for Rollups at the Registration area – 2 Nos.</w:t>
      </w:r>
    </w:p>
    <w:p w:rsidR="006D50F0" w:rsidRDefault="00BC55B1" w:rsidP="006D50F0">
      <w:pPr>
        <w:pStyle w:val="ListParagraph"/>
        <w:numPr>
          <w:ilvl w:val="0"/>
          <w:numId w:val="4"/>
        </w:numPr>
      </w:pPr>
      <w:r>
        <w:t>Access to the registration list</w:t>
      </w:r>
      <w:r w:rsidR="006D50F0">
        <w:t xml:space="preserve"> after the event</w:t>
      </w:r>
    </w:p>
    <w:p w:rsidR="00BC55B1" w:rsidRDefault="00BC55B1"/>
    <w:p w:rsidR="00BC55B1" w:rsidRDefault="00BC55B1">
      <w:r>
        <w:t>Terms &amp; Condition</w:t>
      </w:r>
      <w:r w:rsidR="00DB42AD">
        <w:t>s</w:t>
      </w:r>
      <w:r>
        <w:t xml:space="preserve"> </w:t>
      </w:r>
    </w:p>
    <w:p w:rsidR="00BC55B1" w:rsidRDefault="00BE1D67" w:rsidP="00BC55B1">
      <w:pPr>
        <w:pStyle w:val="ListParagraph"/>
        <w:numPr>
          <w:ilvl w:val="0"/>
          <w:numId w:val="5"/>
        </w:numPr>
      </w:pPr>
      <w:r>
        <w:t xml:space="preserve">Registration / Sponsorship </w:t>
      </w:r>
      <w:r w:rsidR="00F1671B">
        <w:t>charges are</w:t>
      </w:r>
      <w:r>
        <w:t xml:space="preserve"> non refundable.</w:t>
      </w:r>
    </w:p>
    <w:p w:rsidR="00F1671B" w:rsidRDefault="00F1671B" w:rsidP="00BC55B1">
      <w:pPr>
        <w:pStyle w:val="ListParagraph"/>
        <w:numPr>
          <w:ilvl w:val="0"/>
          <w:numId w:val="5"/>
        </w:numPr>
      </w:pPr>
      <w:r>
        <w:t>All registered attendees will have to attend the full CME session to avail the credit hours.</w:t>
      </w:r>
    </w:p>
    <w:p w:rsidR="00DB42AD" w:rsidRDefault="00F1671B" w:rsidP="00DB42AD">
      <w:pPr>
        <w:pStyle w:val="ListParagraph"/>
        <w:numPr>
          <w:ilvl w:val="0"/>
          <w:numId w:val="5"/>
        </w:numPr>
      </w:pPr>
      <w:r>
        <w:t xml:space="preserve">Those who have registered, but unable to attend the CME will not be issued the </w:t>
      </w:r>
      <w:r w:rsidR="00DB42AD">
        <w:t>certificate of attendance.</w:t>
      </w:r>
    </w:p>
    <w:p w:rsidR="00F1671B" w:rsidRDefault="00F1671B" w:rsidP="00F1671B">
      <w:pPr>
        <w:pStyle w:val="ListParagraph"/>
      </w:pPr>
      <w:bookmarkStart w:id="0" w:name="_GoBack"/>
      <w:bookmarkEnd w:id="0"/>
    </w:p>
    <w:p w:rsidR="00894692" w:rsidRDefault="00894692"/>
    <w:sectPr w:rsidR="00894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278"/>
    <w:multiLevelType w:val="hybridMultilevel"/>
    <w:tmpl w:val="07DE35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747C7"/>
    <w:multiLevelType w:val="hybridMultilevel"/>
    <w:tmpl w:val="0E729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53A34"/>
    <w:multiLevelType w:val="hybridMultilevel"/>
    <w:tmpl w:val="07DE35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E2E96"/>
    <w:multiLevelType w:val="hybridMultilevel"/>
    <w:tmpl w:val="BAAAB7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04539"/>
    <w:multiLevelType w:val="hybridMultilevel"/>
    <w:tmpl w:val="07DE35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92"/>
    <w:rsid w:val="001B2E19"/>
    <w:rsid w:val="003A3C6B"/>
    <w:rsid w:val="006D50F0"/>
    <w:rsid w:val="008707F1"/>
    <w:rsid w:val="00894692"/>
    <w:rsid w:val="00AB11D6"/>
    <w:rsid w:val="00BC55B1"/>
    <w:rsid w:val="00BE1D67"/>
    <w:rsid w:val="00DB42AD"/>
    <w:rsid w:val="00F1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6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snambiar</dc:creator>
  <cp:keywords/>
  <dc:description/>
  <cp:lastModifiedBy>snambiar</cp:lastModifiedBy>
  <cp:revision>4</cp:revision>
  <dcterms:created xsi:type="dcterms:W3CDTF">2015-07-06T06:03:00Z</dcterms:created>
  <dcterms:modified xsi:type="dcterms:W3CDTF">2015-07-06T07:51:00Z</dcterms:modified>
</cp:coreProperties>
</file>